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BB" w:rsidRDefault="006125BB" w:rsidP="00BF2E21">
      <w:pPr>
        <w:spacing w:after="0"/>
        <w:rPr>
          <w:rFonts w:ascii="Poppins Light" w:hAnsi="Poppins Light" w:cs="Poppins Light"/>
          <w:sz w:val="20"/>
          <w:szCs w:val="20"/>
        </w:rPr>
      </w:pPr>
    </w:p>
    <w:p w:rsidR="00D52095" w:rsidRPr="00846A32" w:rsidRDefault="00EE4F31" w:rsidP="00BF2E21">
      <w:pPr>
        <w:spacing w:after="0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>
        <w:rPr>
          <w:rFonts w:ascii="Poppins Light" w:hAnsi="Poppins Light" w:cs="Poppins Light"/>
          <w:color w:val="2C393D"/>
          <w:sz w:val="20"/>
          <w:szCs w:val="20"/>
          <w:lang w:val="hr-HR"/>
        </w:rPr>
        <w:t>KLASA: 007-02/23</w:t>
      </w:r>
      <w:r w:rsidR="00D52095"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>-01/01</w:t>
      </w:r>
    </w:p>
    <w:p w:rsidR="00D52095" w:rsidRPr="00846A32" w:rsidRDefault="00005290" w:rsidP="00BF2E21">
      <w:pPr>
        <w:spacing w:after="0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>
        <w:rPr>
          <w:rFonts w:ascii="Poppins Light" w:hAnsi="Poppins Light" w:cs="Poppins Light"/>
          <w:color w:val="2C393D"/>
          <w:sz w:val="20"/>
          <w:szCs w:val="20"/>
          <w:lang w:val="hr-HR"/>
        </w:rPr>
        <w:t>URBROJ: 2103-38/01-23-</w:t>
      </w:r>
      <w:r w:rsidR="002F0E63">
        <w:rPr>
          <w:rFonts w:ascii="Poppins Light" w:hAnsi="Poppins Light" w:cs="Poppins Light"/>
          <w:color w:val="2C393D"/>
          <w:sz w:val="20"/>
          <w:szCs w:val="20"/>
          <w:lang w:val="hr-HR"/>
        </w:rPr>
        <w:t>8</w:t>
      </w:r>
    </w:p>
    <w:p w:rsidR="008733A9" w:rsidRPr="00846A32" w:rsidRDefault="00ED7CC5" w:rsidP="00D52095">
      <w:pPr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>
        <w:rPr>
          <w:rFonts w:ascii="Poppins Light" w:hAnsi="Poppins Light" w:cs="Poppins Light"/>
          <w:color w:val="2C393D"/>
          <w:sz w:val="20"/>
          <w:szCs w:val="20"/>
          <w:lang w:val="hr-HR"/>
        </w:rPr>
        <w:t>Bjelovar, 10</w:t>
      </w:r>
      <w:bookmarkStart w:id="0" w:name="_GoBack"/>
      <w:bookmarkEnd w:id="0"/>
      <w:r w:rsidR="002F0E63">
        <w:rPr>
          <w:rFonts w:ascii="Poppins Light" w:hAnsi="Poppins Light" w:cs="Poppins Light"/>
          <w:color w:val="2C393D"/>
          <w:sz w:val="20"/>
          <w:szCs w:val="20"/>
          <w:lang w:val="hr-HR"/>
        </w:rPr>
        <w:t>. sr</w:t>
      </w:r>
      <w:r w:rsidR="004C224D">
        <w:rPr>
          <w:rFonts w:ascii="Poppins Light" w:hAnsi="Poppins Light" w:cs="Poppins Light"/>
          <w:color w:val="2C393D"/>
          <w:sz w:val="20"/>
          <w:szCs w:val="20"/>
          <w:lang w:val="hr-HR"/>
        </w:rPr>
        <w:t>pnj</w:t>
      </w:r>
      <w:r w:rsidR="0039753E">
        <w:rPr>
          <w:rFonts w:ascii="Poppins Light" w:hAnsi="Poppins Light" w:cs="Poppins Light"/>
          <w:color w:val="2C393D"/>
          <w:sz w:val="20"/>
          <w:szCs w:val="20"/>
          <w:lang w:val="hr-HR"/>
        </w:rPr>
        <w:t>a</w:t>
      </w:r>
      <w:r w:rsidR="00EE4F31">
        <w:rPr>
          <w:rFonts w:ascii="Poppins Light" w:hAnsi="Poppins Light" w:cs="Poppins Light"/>
          <w:color w:val="2C393D"/>
          <w:sz w:val="20"/>
          <w:szCs w:val="20"/>
          <w:lang w:val="hr-HR"/>
        </w:rPr>
        <w:t xml:space="preserve"> 2023</w:t>
      </w:r>
      <w:r w:rsidR="00D52095"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>. godine.</w:t>
      </w:r>
    </w:p>
    <w:p w:rsidR="00E862C6" w:rsidRPr="00846A32" w:rsidRDefault="00D52095" w:rsidP="00846A32">
      <w:pPr>
        <w:rPr>
          <w:rFonts w:ascii="Poppins Light" w:hAnsi="Poppins Light" w:cs="Poppins Light"/>
          <w:b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  <w:t>Predmet:  Saziv</w:t>
      </w:r>
      <w:r w:rsidR="002F0E63">
        <w:rPr>
          <w:rFonts w:ascii="Poppins Light" w:hAnsi="Poppins Light" w:cs="Poppins Light"/>
          <w:b/>
          <w:color w:val="2C393D"/>
          <w:sz w:val="20"/>
          <w:szCs w:val="20"/>
          <w:lang w:val="hr-HR"/>
        </w:rPr>
        <w:t xml:space="preserve"> 26</w:t>
      </w:r>
      <w:r w:rsidRPr="00846A32">
        <w:rPr>
          <w:rFonts w:ascii="Poppins Light" w:hAnsi="Poppins Light" w:cs="Poppins Light"/>
          <w:b/>
          <w:color w:val="2C393D"/>
          <w:sz w:val="20"/>
          <w:szCs w:val="20"/>
          <w:lang w:val="hr-HR"/>
        </w:rPr>
        <w:t>. sjednice Školskog odbora;</w:t>
      </w:r>
    </w:p>
    <w:p w:rsidR="00A22DC3" w:rsidRPr="00846A32" w:rsidRDefault="00D52095" w:rsidP="00E862C6">
      <w:pPr>
        <w:jc w:val="center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 xml:space="preserve">Na temelju članka 46. i 48. Statuta </w:t>
      </w:r>
      <w:r w:rsidRPr="00846A32">
        <w:rPr>
          <w:rFonts w:ascii="Poppins Light" w:hAnsi="Poppins Light" w:cs="Poppins Light"/>
          <w:i/>
          <w:iCs/>
          <w:color w:val="2C393D"/>
          <w:sz w:val="20"/>
          <w:szCs w:val="20"/>
          <w:lang w:val="hr-HR"/>
        </w:rPr>
        <w:t>I. osnovne škole Bjelovar</w:t>
      </w:r>
      <w:r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 xml:space="preserve"> sazivam</w:t>
      </w:r>
    </w:p>
    <w:p w:rsidR="00E862C6" w:rsidRPr="00846A32" w:rsidRDefault="00E862C6" w:rsidP="00A22DC3">
      <w:pPr>
        <w:spacing w:after="0"/>
        <w:jc w:val="center"/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</w:pPr>
    </w:p>
    <w:p w:rsidR="00D52095" w:rsidRPr="00846A32" w:rsidRDefault="002F0E63" w:rsidP="00A22DC3">
      <w:pPr>
        <w:spacing w:after="0"/>
        <w:jc w:val="center"/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</w:pPr>
      <w:r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  <w:t>26</w:t>
      </w:r>
      <w:r w:rsidR="005E2EE5"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  <w:t>. sjednica</w:t>
      </w:r>
      <w:r w:rsidR="00D52095" w:rsidRPr="00846A32"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  <w:t xml:space="preserve"> Školskog odbora</w:t>
      </w:r>
    </w:p>
    <w:p w:rsidR="00D52095" w:rsidRPr="00846A32" w:rsidRDefault="00D52095" w:rsidP="00A22DC3">
      <w:pPr>
        <w:spacing w:after="0"/>
        <w:jc w:val="center"/>
        <w:rPr>
          <w:rFonts w:ascii="Poppins Light" w:hAnsi="Poppins Light" w:cs="Poppins Light"/>
          <w:b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b/>
          <w:color w:val="2C393D"/>
          <w:sz w:val="20"/>
          <w:szCs w:val="20"/>
          <w:lang w:val="hr-HR"/>
        </w:rPr>
        <w:t>I. OSNOVNE ŠKOLE BJELOVAR</w:t>
      </w:r>
    </w:p>
    <w:p w:rsidR="00D52095" w:rsidRPr="00846A32" w:rsidRDefault="00930954" w:rsidP="00A22DC3">
      <w:pPr>
        <w:spacing w:after="0"/>
        <w:jc w:val="center"/>
        <w:rPr>
          <w:rFonts w:ascii="Poppins Light" w:hAnsi="Poppins Light" w:cs="Poppins Light"/>
          <w:b/>
          <w:color w:val="2C393D"/>
          <w:sz w:val="20"/>
          <w:szCs w:val="20"/>
          <w:lang w:val="hr-HR"/>
        </w:rPr>
      </w:pPr>
      <w:r>
        <w:rPr>
          <w:rFonts w:ascii="Poppins Light" w:hAnsi="Poppins Light" w:cs="Poppins Light"/>
          <w:b/>
          <w:color w:val="2C393D"/>
          <w:sz w:val="20"/>
          <w:szCs w:val="20"/>
          <w:lang w:val="hr-HR"/>
        </w:rPr>
        <w:t xml:space="preserve">koja će se održati </w:t>
      </w:r>
      <w:r w:rsidR="00005290" w:rsidRPr="002C322E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online</w:t>
      </w:r>
      <w:r w:rsidRPr="002C322E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 xml:space="preserve"> </w:t>
      </w:r>
      <w:r w:rsidR="00620C41" w:rsidRPr="002C322E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putem video poziva</w:t>
      </w:r>
      <w:r w:rsidR="00620C41" w:rsidRPr="00B24DFA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 xml:space="preserve"> u </w:t>
      </w:r>
      <w:r w:rsidR="002F0E63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četvrtak, 13</w:t>
      </w:r>
      <w:r w:rsidR="00ED67A1" w:rsidRPr="00620C41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.</w:t>
      </w:r>
      <w:r w:rsidR="002F0E63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 xml:space="preserve"> sr</w:t>
      </w:r>
      <w:r w:rsidR="00BA50C9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pnj</w:t>
      </w:r>
      <w:r w:rsidR="00620C41" w:rsidRPr="00620C41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a</w:t>
      </w:r>
      <w:r w:rsidR="00EE4F31" w:rsidRPr="00620C41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 xml:space="preserve"> 2023</w:t>
      </w:r>
      <w:r w:rsidR="0056377F" w:rsidRPr="00620C41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 xml:space="preserve">. </w:t>
      </w:r>
      <w:r w:rsidR="0056377F" w:rsidRPr="00B24DFA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 xml:space="preserve">godine u </w:t>
      </w:r>
      <w:r w:rsidR="00BA50C9" w:rsidRPr="00350872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16</w:t>
      </w:r>
      <w:r w:rsidR="00E67831" w:rsidRPr="00350872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>:30</w:t>
      </w:r>
      <w:r w:rsidR="00D52095" w:rsidRPr="00350872">
        <w:rPr>
          <w:rFonts w:ascii="Poppins Light" w:hAnsi="Poppins Light" w:cs="Poppins Light"/>
          <w:b/>
          <w:color w:val="2C393D"/>
          <w:sz w:val="20"/>
          <w:szCs w:val="20"/>
          <w:shd w:val="clear" w:color="auto" w:fill="FFFFFF" w:themeFill="background1"/>
          <w:lang w:val="hr-HR"/>
        </w:rPr>
        <w:t xml:space="preserve"> sati</w:t>
      </w:r>
    </w:p>
    <w:p w:rsidR="008733A9" w:rsidRPr="00846A32" w:rsidRDefault="008733A9" w:rsidP="008733A9">
      <w:pPr>
        <w:spacing w:after="0"/>
        <w:rPr>
          <w:rFonts w:ascii="Poppins Light" w:hAnsi="Poppins Light" w:cs="Poppins Light"/>
          <w:b/>
          <w:color w:val="2C393D"/>
          <w:sz w:val="20"/>
          <w:szCs w:val="20"/>
          <w:lang w:val="hr-HR"/>
        </w:rPr>
      </w:pPr>
    </w:p>
    <w:p w:rsidR="00D52095" w:rsidRPr="00846A32" w:rsidRDefault="00D52095" w:rsidP="00D52095">
      <w:pPr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b/>
          <w:bCs/>
          <w:color w:val="2C393D"/>
          <w:sz w:val="20"/>
          <w:szCs w:val="20"/>
          <w:lang w:val="hr-HR"/>
        </w:rPr>
        <w:t>D N E V N I    R E D:</w:t>
      </w:r>
    </w:p>
    <w:p w:rsidR="00846A32" w:rsidRPr="002F0E63" w:rsidRDefault="002F0E63" w:rsidP="00E862C6">
      <w:pPr>
        <w:pStyle w:val="Odlomakpopisa"/>
        <w:numPr>
          <w:ilvl w:val="0"/>
          <w:numId w:val="2"/>
        </w:numPr>
        <w:spacing w:after="0" w:line="240" w:lineRule="auto"/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</w:pPr>
      <w:r w:rsidRPr="002F0E63">
        <w:rPr>
          <w:rFonts w:ascii="Poppins Light" w:hAnsi="Poppins Light" w:cs="Poppins Light"/>
          <w:sz w:val="20"/>
          <w:szCs w:val="20"/>
          <w:lang w:val="hr-HR"/>
        </w:rPr>
        <w:t>Usvajanje zapisnika sa 25</w:t>
      </w:r>
      <w:r w:rsidR="00846A32" w:rsidRPr="002F0E63">
        <w:rPr>
          <w:rFonts w:ascii="Poppins Light" w:hAnsi="Poppins Light" w:cs="Poppins Light"/>
          <w:sz w:val="20"/>
          <w:szCs w:val="20"/>
          <w:lang w:val="hr-HR"/>
        </w:rPr>
        <w:t>. sjednice Školskog odbora I. osnovne škole Bjelovar,</w:t>
      </w:r>
    </w:p>
    <w:p w:rsidR="002F0E63" w:rsidRPr="002F0E63" w:rsidRDefault="002F0E63" w:rsidP="002F0E63">
      <w:pPr>
        <w:numPr>
          <w:ilvl w:val="0"/>
          <w:numId w:val="2"/>
        </w:numPr>
        <w:spacing w:after="0" w:line="240" w:lineRule="auto"/>
        <w:rPr>
          <w:rFonts w:ascii="Poppins Light" w:eastAsia="Times New Roman" w:hAnsi="Poppins Light" w:cs="Poppins Light"/>
          <w:sz w:val="20"/>
          <w:szCs w:val="20"/>
          <w:lang w:val="hr-HR"/>
        </w:rPr>
      </w:pPr>
      <w:r w:rsidRPr="002F0E63">
        <w:rPr>
          <w:rFonts w:ascii="Poppins Light" w:eastAsia="Times New Roman" w:hAnsi="Poppins Light" w:cs="Poppins Light"/>
          <w:sz w:val="20"/>
          <w:szCs w:val="20"/>
          <w:lang w:val="hr-HR"/>
        </w:rPr>
        <w:t>Usvajanje financijskog izvještaja za razdoblje od 1. siječnja do 30.</w:t>
      </w:r>
      <w:r>
        <w:rPr>
          <w:rFonts w:ascii="Poppins Light" w:eastAsia="Times New Roman" w:hAnsi="Poppins Light" w:cs="Poppins Light"/>
          <w:sz w:val="20"/>
          <w:szCs w:val="20"/>
          <w:lang w:val="hr-HR"/>
        </w:rPr>
        <w:t xml:space="preserve"> </w:t>
      </w:r>
      <w:r w:rsidRPr="002F0E63">
        <w:rPr>
          <w:rFonts w:ascii="Poppins Light" w:eastAsia="Times New Roman" w:hAnsi="Poppins Light" w:cs="Poppins Light"/>
          <w:sz w:val="20"/>
          <w:szCs w:val="20"/>
          <w:lang w:val="hr-HR"/>
        </w:rPr>
        <w:t>lipnja 2023.</w:t>
      </w:r>
      <w:r>
        <w:rPr>
          <w:rFonts w:ascii="Poppins Light" w:eastAsia="Times New Roman" w:hAnsi="Poppins Light" w:cs="Poppins Light"/>
          <w:sz w:val="20"/>
          <w:szCs w:val="20"/>
          <w:lang w:val="hr-HR"/>
        </w:rPr>
        <w:t xml:space="preserve"> </w:t>
      </w:r>
      <w:r w:rsidRPr="002F0E63">
        <w:rPr>
          <w:rFonts w:ascii="Poppins Light" w:eastAsia="Times New Roman" w:hAnsi="Poppins Light" w:cs="Poppins Light"/>
          <w:sz w:val="20"/>
          <w:szCs w:val="20"/>
          <w:lang w:val="hr-HR"/>
        </w:rPr>
        <w:t>godine.</w:t>
      </w:r>
    </w:p>
    <w:p w:rsidR="002F0E63" w:rsidRPr="002F0E63" w:rsidRDefault="002F0E63" w:rsidP="002F0E63">
      <w:pPr>
        <w:numPr>
          <w:ilvl w:val="0"/>
          <w:numId w:val="2"/>
        </w:numPr>
        <w:spacing w:after="0" w:line="240" w:lineRule="auto"/>
        <w:rPr>
          <w:rFonts w:ascii="Poppins Light" w:eastAsia="Times New Roman" w:hAnsi="Poppins Light" w:cs="Poppins Light"/>
          <w:sz w:val="20"/>
          <w:szCs w:val="20"/>
          <w:lang w:val="hr-HR"/>
        </w:rPr>
      </w:pPr>
      <w:r w:rsidRPr="002F0E63">
        <w:rPr>
          <w:rFonts w:ascii="Poppins Light" w:eastAsia="Times New Roman" w:hAnsi="Poppins Light" w:cs="Poppins Light"/>
          <w:sz w:val="20"/>
          <w:szCs w:val="20"/>
          <w:lang w:val="hr-HR"/>
        </w:rPr>
        <w:t>Usvajanje izvještaja o izvršenju financijskog plana za razdoblje od 1.</w:t>
      </w:r>
      <w:r>
        <w:rPr>
          <w:rFonts w:ascii="Poppins Light" w:eastAsia="Times New Roman" w:hAnsi="Poppins Light" w:cs="Poppins Light"/>
          <w:sz w:val="20"/>
          <w:szCs w:val="20"/>
          <w:lang w:val="hr-HR"/>
        </w:rPr>
        <w:t xml:space="preserve"> </w:t>
      </w:r>
      <w:r w:rsidR="00E81F8C">
        <w:rPr>
          <w:rFonts w:ascii="Poppins Light" w:eastAsia="Times New Roman" w:hAnsi="Poppins Light" w:cs="Poppins Light"/>
          <w:sz w:val="20"/>
          <w:szCs w:val="20"/>
          <w:lang w:val="hr-HR"/>
        </w:rPr>
        <w:t>s</w:t>
      </w:r>
      <w:r w:rsidRPr="002F0E63">
        <w:rPr>
          <w:rFonts w:ascii="Poppins Light" w:eastAsia="Times New Roman" w:hAnsi="Poppins Light" w:cs="Poppins Light"/>
          <w:sz w:val="20"/>
          <w:szCs w:val="20"/>
          <w:lang w:val="hr-HR"/>
        </w:rPr>
        <w:t>iječnja do 30.</w:t>
      </w:r>
      <w:r>
        <w:rPr>
          <w:rFonts w:ascii="Poppins Light" w:eastAsia="Times New Roman" w:hAnsi="Poppins Light" w:cs="Poppins Light"/>
          <w:sz w:val="20"/>
          <w:szCs w:val="20"/>
          <w:lang w:val="hr-HR"/>
        </w:rPr>
        <w:t xml:space="preserve"> </w:t>
      </w:r>
      <w:r w:rsidRPr="002F0E63">
        <w:rPr>
          <w:rFonts w:ascii="Poppins Light" w:eastAsia="Times New Roman" w:hAnsi="Poppins Light" w:cs="Poppins Light"/>
          <w:sz w:val="20"/>
          <w:szCs w:val="20"/>
          <w:lang w:val="hr-HR"/>
        </w:rPr>
        <w:t>lipnja 2023.</w:t>
      </w:r>
      <w:r>
        <w:rPr>
          <w:rFonts w:ascii="Poppins Light" w:eastAsia="Times New Roman" w:hAnsi="Poppins Light" w:cs="Poppins Light"/>
          <w:sz w:val="20"/>
          <w:szCs w:val="20"/>
          <w:lang w:val="hr-HR"/>
        </w:rPr>
        <w:t xml:space="preserve"> </w:t>
      </w:r>
      <w:r w:rsidRPr="002F0E63">
        <w:rPr>
          <w:rFonts w:ascii="Poppins Light" w:eastAsia="Times New Roman" w:hAnsi="Poppins Light" w:cs="Poppins Light"/>
          <w:sz w:val="20"/>
          <w:szCs w:val="20"/>
          <w:lang w:val="hr-HR"/>
        </w:rPr>
        <w:t>godine.</w:t>
      </w:r>
    </w:p>
    <w:p w:rsidR="00005290" w:rsidRPr="002F0E63" w:rsidRDefault="00005290" w:rsidP="00840525">
      <w:pPr>
        <w:pStyle w:val="Odlomakpopisa"/>
        <w:numPr>
          <w:ilvl w:val="0"/>
          <w:numId w:val="2"/>
        </w:numPr>
        <w:spacing w:after="0" w:line="240" w:lineRule="auto"/>
        <w:rPr>
          <w:rFonts w:ascii="Poppins Light" w:eastAsia="Times New Roman" w:hAnsi="Poppins Light" w:cs="Poppins Light"/>
          <w:sz w:val="20"/>
          <w:szCs w:val="20"/>
          <w:lang w:val="hr-HR" w:eastAsia="hr-HR"/>
        </w:rPr>
      </w:pPr>
      <w:r w:rsidRPr="002F0E63">
        <w:rPr>
          <w:rFonts w:ascii="Poppins Light" w:eastAsia="Times New Roman" w:hAnsi="Poppins Light" w:cs="Poppins Light"/>
          <w:sz w:val="20"/>
          <w:szCs w:val="20"/>
          <w:lang w:val="hr-HR" w:eastAsia="hr-HR"/>
        </w:rPr>
        <w:t xml:space="preserve">Razno </w:t>
      </w:r>
    </w:p>
    <w:p w:rsidR="002C26F2" w:rsidRPr="002C26F2" w:rsidRDefault="002C26F2" w:rsidP="000913AC">
      <w:pPr>
        <w:spacing w:after="0" w:line="240" w:lineRule="auto"/>
        <w:rPr>
          <w:rFonts w:ascii="Poppins Light" w:eastAsia="Times New Roman" w:hAnsi="Poppins Light" w:cs="Poppins Light"/>
          <w:color w:val="000000"/>
          <w:sz w:val="20"/>
          <w:szCs w:val="20"/>
          <w:lang w:val="hr-HR" w:eastAsia="hr-HR"/>
        </w:rPr>
      </w:pPr>
    </w:p>
    <w:p w:rsidR="00E862C6" w:rsidRPr="00846A32" w:rsidRDefault="00E862C6" w:rsidP="00BF2E21">
      <w:pPr>
        <w:spacing w:after="0"/>
        <w:jc w:val="right"/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</w:pPr>
    </w:p>
    <w:p w:rsidR="00D52095" w:rsidRPr="00846A32" w:rsidRDefault="00D52095" w:rsidP="00BF2E21">
      <w:pPr>
        <w:spacing w:after="0"/>
        <w:jc w:val="right"/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>Predsjednica Školskog odbora,</w:t>
      </w:r>
    </w:p>
    <w:p w:rsidR="008733A9" w:rsidRPr="00846A32" w:rsidRDefault="00005290" w:rsidP="006125BB">
      <w:pPr>
        <w:spacing w:after="0"/>
        <w:jc w:val="right"/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</w:pPr>
      <w:r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 xml:space="preserve">Klaudija </w:t>
      </w:r>
      <w:proofErr w:type="spellStart"/>
      <w:r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>Aušperger</w:t>
      </w:r>
      <w:proofErr w:type="spellEnd"/>
      <w:r w:rsidR="00443144"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>, v.r.</w:t>
      </w:r>
    </w:p>
    <w:p w:rsidR="000913AC" w:rsidRDefault="00D52095" w:rsidP="00F06527">
      <w:pPr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>Napomena:</w:t>
      </w:r>
    </w:p>
    <w:p w:rsidR="006125BB" w:rsidRPr="00846A32" w:rsidRDefault="00D52095" w:rsidP="00B74718">
      <w:pPr>
        <w:shd w:val="clear" w:color="auto" w:fill="FFFFFF" w:themeFill="background1"/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 xml:space="preserve">Molimo Vas da nas obavijestite o svome dolasku ili izostanku na mail, </w:t>
      </w:r>
      <w:hyperlink r:id="rId7" w:history="1">
        <w:r w:rsidR="00E862C6" w:rsidRPr="00846A32">
          <w:rPr>
            <w:rStyle w:val="Hiperveza"/>
            <w:rFonts w:ascii="Poppins Light" w:hAnsi="Poppins Light" w:cs="Poppins Light"/>
            <w:bCs/>
            <w:sz w:val="20"/>
            <w:szCs w:val="20"/>
            <w:lang w:val="hr-HR"/>
          </w:rPr>
          <w:t>tajnistvo@1osb.ims.hr</w:t>
        </w:r>
      </w:hyperlink>
      <w:r w:rsidRPr="00846A32"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 xml:space="preserve"> ili na zajedničku </w:t>
      </w:r>
      <w:proofErr w:type="spellStart"/>
      <w:r w:rsidRPr="00846A32"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>viber</w:t>
      </w:r>
      <w:proofErr w:type="spellEnd"/>
      <w:r w:rsidRPr="00846A32">
        <w:rPr>
          <w:rFonts w:ascii="Poppins Light" w:hAnsi="Poppins Light" w:cs="Poppins Light"/>
          <w:bCs/>
          <w:color w:val="2C393D"/>
          <w:sz w:val="20"/>
          <w:szCs w:val="20"/>
          <w:lang w:val="hr-HR"/>
        </w:rPr>
        <w:t xml:space="preserve"> grupu ŠO. </w:t>
      </w:r>
    </w:p>
    <w:p w:rsidR="00D52095" w:rsidRPr="00846A32" w:rsidRDefault="00D52095" w:rsidP="00BF2E21">
      <w:pPr>
        <w:spacing w:after="0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>DOSTAVITI:</w:t>
      </w:r>
    </w:p>
    <w:p w:rsidR="00D52095" w:rsidRPr="00846A32" w:rsidRDefault="00D52095" w:rsidP="00BF2E21">
      <w:pPr>
        <w:numPr>
          <w:ilvl w:val="0"/>
          <w:numId w:val="1"/>
        </w:numPr>
        <w:spacing w:after="0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>Članovima Školskog odbora – putem elektroničke pošte</w:t>
      </w:r>
    </w:p>
    <w:p w:rsidR="00D52095" w:rsidRPr="00846A32" w:rsidRDefault="00D52095" w:rsidP="00BF2E21">
      <w:pPr>
        <w:numPr>
          <w:ilvl w:val="0"/>
          <w:numId w:val="1"/>
        </w:numPr>
        <w:spacing w:after="0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>Martina Supančić, ravnateljica škole, ovdje</w:t>
      </w:r>
    </w:p>
    <w:p w:rsidR="00D52095" w:rsidRPr="00846A32" w:rsidRDefault="00D52095" w:rsidP="00BF2E21">
      <w:pPr>
        <w:numPr>
          <w:ilvl w:val="0"/>
          <w:numId w:val="1"/>
        </w:numPr>
        <w:spacing w:after="0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>Pismohrana, ovdje</w:t>
      </w:r>
    </w:p>
    <w:p w:rsidR="004C22B9" w:rsidRPr="00846A32" w:rsidRDefault="00D52095" w:rsidP="00BF2E21">
      <w:pPr>
        <w:numPr>
          <w:ilvl w:val="0"/>
          <w:numId w:val="1"/>
        </w:numPr>
        <w:spacing w:after="0"/>
        <w:rPr>
          <w:rFonts w:ascii="Poppins Light" w:hAnsi="Poppins Light" w:cs="Poppins Light"/>
          <w:color w:val="2C393D"/>
          <w:sz w:val="20"/>
          <w:szCs w:val="20"/>
          <w:lang w:val="hr-HR"/>
        </w:rPr>
      </w:pPr>
      <w:r w:rsidRPr="00846A32">
        <w:rPr>
          <w:rFonts w:ascii="Poppins Light" w:hAnsi="Poppins Light" w:cs="Poppins Light"/>
          <w:color w:val="2C393D"/>
          <w:sz w:val="20"/>
          <w:szCs w:val="20"/>
          <w:lang w:val="hr-HR"/>
        </w:rPr>
        <w:t>Oglasna ploča, ovdje</w:t>
      </w:r>
    </w:p>
    <w:sectPr w:rsidR="004C22B9" w:rsidRPr="00846A32" w:rsidSect="000913AC">
      <w:headerReference w:type="default" r:id="rId8"/>
      <w:footerReference w:type="default" r:id="rId9"/>
      <w:pgSz w:w="12240" w:h="15840"/>
      <w:pgMar w:top="426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61C" w:rsidRDefault="0042461C" w:rsidP="004C22B9">
      <w:pPr>
        <w:spacing w:after="0" w:line="240" w:lineRule="auto"/>
      </w:pPr>
      <w:r>
        <w:separator/>
      </w:r>
    </w:p>
  </w:endnote>
  <w:endnote w:type="continuationSeparator" w:id="0">
    <w:p w:rsidR="0042461C" w:rsidRDefault="0042461C" w:rsidP="004C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Poppins Bold">
    <w:altName w:val="Times New Roman"/>
    <w:panose1 w:val="00000800000000000000"/>
    <w:charset w:val="00"/>
    <w:family w:val="roman"/>
    <w:notTrueType/>
    <w:pitch w:val="default"/>
  </w:font>
  <w:font w:name="Poppins Black">
    <w:panose1 w:val="00000A00000000000000"/>
    <w:charset w:val="EE"/>
    <w:family w:val="auto"/>
    <w:pitch w:val="variable"/>
    <w:sig w:usb0="00008007" w:usb1="00000000" w:usb2="00000000" w:usb3="00000000" w:csb0="00000093" w:csb1="00000000"/>
  </w:font>
  <w:font w:name="Poppins regular">
    <w:altName w:val="Times New Roman"/>
    <w:panose1 w:val="000005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B9" w:rsidRDefault="004C22B9">
    <w:pPr>
      <w:pStyle w:val="Podnoje"/>
      <w:rPr>
        <w:rFonts w:ascii="Poppins Bold" w:hAnsi="Poppins Bold" w:cs="Poppins Black"/>
        <w:b/>
        <w:color w:val="6286A9"/>
        <w:sz w:val="18"/>
        <w:szCs w:val="18"/>
      </w:rPr>
    </w:pPr>
    <w:r w:rsidRPr="004C22B9">
      <w:rPr>
        <w:rFonts w:ascii="Poppins Bold" w:hAnsi="Poppins Bold" w:cs="Poppins Black"/>
        <w:b/>
        <w:color w:val="6286A9"/>
        <w:sz w:val="18"/>
        <w:szCs w:val="18"/>
      </w:rPr>
      <w:t>BJELOVARSKO - BILOGORSKA ŽUPANIJA | I. OSNOVNA ŠKOLA BJELOVAR</w:t>
    </w:r>
  </w:p>
  <w:p w:rsidR="004C22B9" w:rsidRPr="004C22B9" w:rsidRDefault="004C22B9">
    <w:pPr>
      <w:pStyle w:val="Podnoje"/>
      <w:rPr>
        <w:rFonts w:ascii="Poppins Bold" w:hAnsi="Poppins Bold" w:cs="Poppins Black"/>
        <w:b/>
        <w:color w:val="6286A9"/>
        <w:sz w:val="18"/>
        <w:szCs w:val="18"/>
      </w:rPr>
    </w:pPr>
    <w:r>
      <w:rPr>
        <w:rFonts w:ascii="Poppins regular" w:hAnsi="Poppins regular" w:cs="Poppins Light"/>
        <w:noProof/>
        <w:color w:val="2C393D"/>
        <w:sz w:val="14"/>
        <w:szCs w:val="14"/>
        <w:lang w:val="hr-HR"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6353175</wp:posOffset>
          </wp:positionH>
          <wp:positionV relativeFrom="paragraph">
            <wp:posOffset>145415</wp:posOffset>
          </wp:positionV>
          <wp:extent cx="413385" cy="581025"/>
          <wp:effectExtent l="19050" t="0" r="5715" b="0"/>
          <wp:wrapThrough wrapText="bothSides">
            <wp:wrapPolygon edited="0">
              <wp:start x="4977" y="0"/>
              <wp:lineTo x="-995" y="7790"/>
              <wp:lineTo x="995" y="20538"/>
              <wp:lineTo x="3982" y="21246"/>
              <wp:lineTo x="16922" y="21246"/>
              <wp:lineTo x="19908" y="21246"/>
              <wp:lineTo x="20903" y="16997"/>
              <wp:lineTo x="19908" y="11331"/>
              <wp:lineTo x="21899" y="4957"/>
              <wp:lineTo x="15926" y="0"/>
              <wp:lineTo x="4977" y="0"/>
            </wp:wrapPolygon>
          </wp:wrapThrough>
          <wp:docPr id="12" name="Picture 2" descr="Group 37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up 37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338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210F">
      <w:rPr>
        <w:rFonts w:ascii="Poppins regular" w:hAnsi="Poppins regular" w:cs="Poppins Light"/>
        <w:noProof/>
        <w:color w:val="2C393D"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3265805</wp:posOffset>
              </wp:positionH>
              <wp:positionV relativeFrom="paragraph">
                <wp:posOffset>114300</wp:posOffset>
              </wp:positionV>
              <wp:extent cx="967740" cy="443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2B9" w:rsidRPr="004C22B9" w:rsidRDefault="004C22B9" w:rsidP="004C22B9">
                          <w:pPr>
                            <w:pStyle w:val="Podnoje"/>
                            <w:spacing w:line="276" w:lineRule="auto"/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</w:pPr>
                          <w:r w:rsidRPr="004C22B9"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  <w:t>07-004-001</w:t>
                          </w:r>
                        </w:p>
                        <w:p w:rsidR="004C22B9" w:rsidRPr="004C22B9" w:rsidRDefault="004C22B9" w:rsidP="004C22B9">
                          <w:pPr>
                            <w:pStyle w:val="Podnoje"/>
                            <w:spacing w:line="276" w:lineRule="auto"/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</w:pPr>
                          <w:r w:rsidRPr="004C22B9"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  <w:t>3316602</w:t>
                          </w:r>
                        </w:p>
                        <w:p w:rsidR="004C22B9" w:rsidRPr="004C22B9" w:rsidRDefault="004C22B9" w:rsidP="004C22B9">
                          <w:pPr>
                            <w:pStyle w:val="Podnoje"/>
                            <w:spacing w:line="276" w:lineRule="auto"/>
                            <w:rPr>
                              <w:color w:val="2C393D"/>
                            </w:rPr>
                          </w:pPr>
                          <w:r w:rsidRPr="004C22B9">
                            <w:rPr>
                              <w:rFonts w:ascii="Poppins regular" w:hAnsi="Poppins regular" w:cs="Poppins Light"/>
                              <w:color w:val="2C393D"/>
                              <w:sz w:val="14"/>
                              <w:szCs w:val="14"/>
                            </w:rPr>
                            <w:t>20465040737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7.15pt;margin-top:9pt;width:76.2pt;height:34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" stroked="f">
              <v:textbox style="mso-fit-shape-to-text:t">
                <w:txbxContent>
                  <w:p w:rsidR="004C22B9" w:rsidRPr="004C22B9" w:rsidRDefault="004C22B9" w:rsidP="004C22B9">
                    <w:pPr>
                      <w:pStyle w:val="Podnoje"/>
                      <w:spacing w:line="276" w:lineRule="auto"/>
                      <w:rPr>
                        <w:rFonts w:ascii="Poppins regular" w:hAnsi="Poppins regular" w:cs="Poppins Light"/>
                        <w:color w:val="2C393D"/>
                        <w:sz w:val="14"/>
                        <w:szCs w:val="14"/>
                      </w:rPr>
                    </w:pPr>
                    <w:r w:rsidRPr="004C22B9">
                      <w:rPr>
                        <w:rFonts w:ascii="Poppins regular" w:hAnsi="Poppins regular" w:cs="Poppins Light"/>
                        <w:color w:val="2C393D"/>
                        <w:sz w:val="14"/>
                        <w:szCs w:val="14"/>
                      </w:rPr>
                      <w:t>07-004-001</w:t>
                    </w:r>
                  </w:p>
                  <w:p w:rsidR="004C22B9" w:rsidRPr="004C22B9" w:rsidRDefault="004C22B9" w:rsidP="004C22B9">
                    <w:pPr>
                      <w:pStyle w:val="Podnoje"/>
                      <w:spacing w:line="276" w:lineRule="auto"/>
                      <w:rPr>
                        <w:rFonts w:ascii="Poppins regular" w:hAnsi="Poppins regular" w:cs="Poppins Light"/>
                        <w:color w:val="2C393D"/>
                        <w:sz w:val="14"/>
                        <w:szCs w:val="14"/>
                      </w:rPr>
                    </w:pPr>
                    <w:r w:rsidRPr="004C22B9">
                      <w:rPr>
                        <w:rFonts w:ascii="Poppins regular" w:hAnsi="Poppins regular" w:cs="Poppins Light"/>
                        <w:color w:val="2C393D"/>
                        <w:sz w:val="14"/>
                        <w:szCs w:val="14"/>
                      </w:rPr>
                      <w:t>3316602</w:t>
                    </w:r>
                  </w:p>
                  <w:p w:rsidR="004C22B9" w:rsidRPr="004C22B9" w:rsidRDefault="004C22B9" w:rsidP="004C22B9">
                    <w:pPr>
                      <w:pStyle w:val="Podnoje"/>
                      <w:spacing w:line="276" w:lineRule="auto"/>
                      <w:rPr>
                        <w:color w:val="2C393D"/>
                      </w:rPr>
                    </w:pPr>
                    <w:r w:rsidRPr="004C22B9">
                      <w:rPr>
                        <w:rFonts w:ascii="Poppins regular" w:hAnsi="Poppins regular" w:cs="Poppins Light"/>
                        <w:color w:val="2C393D"/>
                        <w:sz w:val="14"/>
                        <w:szCs w:val="14"/>
                      </w:rPr>
                      <w:t>20465040737</w:t>
                    </w:r>
                  </w:p>
                </w:txbxContent>
              </v:textbox>
            </v:shape>
          </w:pict>
        </mc:Fallback>
      </mc:AlternateContent>
    </w:r>
    <w:r w:rsidR="00B7210F">
      <w:rPr>
        <w:rFonts w:ascii="Poppins regular" w:hAnsi="Poppins regular" w:cs="Poppins Light"/>
        <w:noProof/>
        <w:color w:val="2C393D"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2511425</wp:posOffset>
              </wp:positionH>
              <wp:positionV relativeFrom="paragraph">
                <wp:posOffset>114300</wp:posOffset>
              </wp:positionV>
              <wp:extent cx="754380" cy="443865"/>
              <wp:effectExtent l="0" t="0" r="127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2B9" w:rsidRPr="004C22B9" w:rsidRDefault="004C22B9" w:rsidP="004C22B9">
                          <w:pPr>
                            <w:pStyle w:val="Podnoje"/>
                            <w:spacing w:line="276" w:lineRule="auto"/>
                            <w:rPr>
                              <w:rFonts w:ascii="Poppins Bold" w:hAnsi="Poppins Bold"/>
                            </w:rPr>
                          </w:pPr>
                          <w:proofErr w:type="spellStart"/>
                          <w:r w:rsidRPr="004C22B9"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>Šifra</w:t>
                          </w:r>
                          <w:proofErr w:type="spellEnd"/>
                          <w:r w:rsidRPr="004C22B9"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4C22B9"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>škole</w:t>
                          </w:r>
                          <w:proofErr w:type="spellEnd"/>
                          <w:proofErr w:type="gramStart"/>
                          <w:r w:rsidRPr="004C22B9"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 w:rsidRPr="004C22B9"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br/>
                            <w:t>MB:</w:t>
                          </w:r>
                          <w:r w:rsidRPr="004C22B9">
                            <w:rPr>
                              <w:rFonts w:ascii="Poppins Bold" w:hAnsi="Poppins Bold" w:cs="Poppins Light"/>
                              <w:color w:val="2C393D"/>
                              <w:sz w:val="14"/>
                              <w:szCs w:val="14"/>
                            </w:rPr>
                            <w:br/>
                            <w:t>OIB: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7" type="#_x0000_t202" style="position:absolute;margin-left:197.75pt;margin-top:9pt;width:59.4pt;height:34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" stroked="f">
              <v:textbox style="mso-fit-shape-to-text:t">
                <w:txbxContent>
                  <w:p w:rsidR="004C22B9" w:rsidRPr="004C22B9" w:rsidRDefault="004C22B9" w:rsidP="004C22B9">
                    <w:pPr>
                      <w:pStyle w:val="Podnoje"/>
                      <w:spacing w:line="276" w:lineRule="auto"/>
                      <w:rPr>
                        <w:rFonts w:ascii="Poppins Bold" w:hAnsi="Poppins Bold"/>
                      </w:rPr>
                    </w:pPr>
                    <w:proofErr w:type="spellStart"/>
                    <w:r w:rsidRPr="004C22B9">
                      <w:rPr>
                        <w:rFonts w:ascii="Poppins Bold" w:hAnsi="Poppins Bold" w:cs="Poppins Light"/>
                        <w:color w:val="2C393D"/>
                        <w:sz w:val="14"/>
                        <w:szCs w:val="14"/>
                      </w:rPr>
                      <w:t>Šifra</w:t>
                    </w:r>
                    <w:proofErr w:type="spellEnd"/>
                    <w:r w:rsidRPr="004C22B9">
                      <w:rPr>
                        <w:rFonts w:ascii="Poppins Bold" w:hAnsi="Poppins Bold" w:cs="Poppins Light"/>
                        <w:color w:val="2C393D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4C22B9">
                      <w:rPr>
                        <w:rFonts w:ascii="Poppins Bold" w:hAnsi="Poppins Bold" w:cs="Poppins Light"/>
                        <w:color w:val="2C393D"/>
                        <w:sz w:val="14"/>
                        <w:szCs w:val="14"/>
                      </w:rPr>
                      <w:t>škole</w:t>
                    </w:r>
                    <w:proofErr w:type="spellEnd"/>
                    <w:proofErr w:type="gramStart"/>
                    <w:r w:rsidRPr="004C22B9">
                      <w:rPr>
                        <w:rFonts w:ascii="Poppins Bold" w:hAnsi="Poppins Bold" w:cs="Poppins Light"/>
                        <w:color w:val="2C393D"/>
                        <w:sz w:val="14"/>
                        <w:szCs w:val="14"/>
                      </w:rPr>
                      <w:t>:</w:t>
                    </w:r>
                    <w:proofErr w:type="gramEnd"/>
                    <w:r w:rsidRPr="004C22B9">
                      <w:rPr>
                        <w:rFonts w:ascii="Poppins Bold" w:hAnsi="Poppins Bold" w:cs="Poppins Light"/>
                        <w:color w:val="2C393D"/>
                        <w:sz w:val="14"/>
                        <w:szCs w:val="14"/>
                      </w:rPr>
                      <w:br/>
                      <w:t>MB:</w:t>
                    </w:r>
                    <w:r w:rsidRPr="004C22B9">
                      <w:rPr>
                        <w:rFonts w:ascii="Poppins Bold" w:hAnsi="Poppins Bold" w:cs="Poppins Light"/>
                        <w:color w:val="2C393D"/>
                        <w:sz w:val="14"/>
                        <w:szCs w:val="14"/>
                      </w:rPr>
                      <w:br/>
                      <w:t>OIB:</w:t>
                    </w:r>
                  </w:p>
                </w:txbxContent>
              </v:textbox>
            </v:shape>
          </w:pict>
        </mc:Fallback>
      </mc:AlternateContent>
    </w:r>
  </w:p>
  <w:p w:rsidR="004C22B9" w:rsidRPr="004C22B9" w:rsidRDefault="004C22B9" w:rsidP="004C22B9">
    <w:pPr>
      <w:pStyle w:val="Podnoje"/>
      <w:spacing w:line="276" w:lineRule="auto"/>
      <w:rPr>
        <w:rFonts w:ascii="Poppins regular" w:hAnsi="Poppins regular" w:cs="Poppins Light"/>
        <w:color w:val="2C393D"/>
        <w:sz w:val="14"/>
        <w:szCs w:val="14"/>
      </w:rPr>
    </w:pPr>
    <w:proofErr w:type="spellStart"/>
    <w:r w:rsidRPr="004C22B9">
      <w:rPr>
        <w:rFonts w:ascii="Poppins regular" w:hAnsi="Poppins regular" w:cs="Poppins Light"/>
        <w:color w:val="2C393D"/>
        <w:sz w:val="14"/>
        <w:szCs w:val="14"/>
      </w:rPr>
      <w:t>Željka</w:t>
    </w:r>
    <w:proofErr w:type="spellEnd"/>
    <w:r w:rsidRPr="004C22B9">
      <w:rPr>
        <w:rFonts w:ascii="Poppins regular" w:hAnsi="Poppins regular" w:cs="Poppins Light"/>
        <w:color w:val="2C393D"/>
        <w:sz w:val="14"/>
        <w:szCs w:val="14"/>
      </w:rPr>
      <w:t xml:space="preserve"> </w:t>
    </w:r>
    <w:proofErr w:type="spellStart"/>
    <w:r w:rsidRPr="004C22B9">
      <w:rPr>
        <w:rFonts w:ascii="Poppins regular" w:hAnsi="Poppins regular" w:cs="Poppins Light"/>
        <w:color w:val="2C393D"/>
        <w:sz w:val="14"/>
        <w:szCs w:val="14"/>
      </w:rPr>
      <w:t>Sabola</w:t>
    </w:r>
    <w:proofErr w:type="spellEnd"/>
    <w:r w:rsidRPr="004C22B9">
      <w:rPr>
        <w:rFonts w:ascii="Poppins regular" w:hAnsi="Poppins regular" w:cs="Poppins Light"/>
        <w:color w:val="2C393D"/>
        <w:sz w:val="14"/>
        <w:szCs w:val="14"/>
      </w:rPr>
      <w:t xml:space="preserve"> 14, 43000 BJELOVAR</w:t>
    </w:r>
    <w:proofErr w:type="gramStart"/>
    <w:r>
      <w:rPr>
        <w:rFonts w:ascii="Poppins regular" w:hAnsi="Poppins regular" w:cs="Poppins Light"/>
        <w:color w:val="2C393D"/>
        <w:sz w:val="14"/>
        <w:szCs w:val="14"/>
      </w:rPr>
      <w:t>,</w:t>
    </w:r>
    <w:proofErr w:type="gramEnd"/>
    <w:r w:rsidRPr="004C22B9">
      <w:rPr>
        <w:rFonts w:ascii="Poppins regular" w:hAnsi="Poppins regular" w:cs="Poppins Light"/>
        <w:color w:val="2C393D"/>
        <w:sz w:val="14"/>
        <w:szCs w:val="14"/>
      </w:rPr>
      <w:br/>
      <w:t xml:space="preserve">Tel: +38543 / 246 - 906, Fax: +38543 / 246 - 908 </w:t>
    </w:r>
    <w:r w:rsidRPr="004C22B9">
      <w:rPr>
        <w:rFonts w:ascii="Poppins regular" w:hAnsi="Poppins regular" w:cs="Poppins Light"/>
        <w:color w:val="2C393D"/>
        <w:sz w:val="14"/>
        <w:szCs w:val="14"/>
      </w:rPr>
      <w:br/>
      <w:t>tajnistvo@1osb.ims.hr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61C" w:rsidRDefault="0042461C" w:rsidP="004C22B9">
      <w:pPr>
        <w:spacing w:after="0" w:line="240" w:lineRule="auto"/>
      </w:pPr>
      <w:r>
        <w:separator/>
      </w:r>
    </w:p>
  </w:footnote>
  <w:footnote w:type="continuationSeparator" w:id="0">
    <w:p w:rsidR="0042461C" w:rsidRDefault="0042461C" w:rsidP="004C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B9" w:rsidRDefault="004C22B9" w:rsidP="004C22B9">
    <w:pPr>
      <w:pStyle w:val="Zaglavlje"/>
      <w:ind w:left="6480"/>
      <w:jc w:val="right"/>
    </w:pPr>
    <w:r>
      <w:rPr>
        <w:rFonts w:ascii="Poppins" w:hAnsi="Poppins" w:cs="Poppins"/>
        <w:b/>
        <w:noProof/>
        <w:color w:val="2C393D"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-70485</wp:posOffset>
          </wp:positionV>
          <wp:extent cx="914400" cy="314325"/>
          <wp:effectExtent l="19050" t="0" r="0" b="0"/>
          <wp:wrapThrough wrapText="bothSides">
            <wp:wrapPolygon edited="0">
              <wp:start x="1350" y="0"/>
              <wp:lineTo x="-450" y="11782"/>
              <wp:lineTo x="0" y="18327"/>
              <wp:lineTo x="1800" y="20945"/>
              <wp:lineTo x="1800" y="20945"/>
              <wp:lineTo x="11700" y="20945"/>
              <wp:lineTo x="11700" y="20945"/>
              <wp:lineTo x="21600" y="19636"/>
              <wp:lineTo x="21600" y="1309"/>
              <wp:lineTo x="21150" y="0"/>
              <wp:lineTo x="1350" y="0"/>
            </wp:wrapPolygon>
          </wp:wrapThrough>
          <wp:docPr id="11" name="Picture 0" descr="Group 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up 4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22B9">
      <w:rPr>
        <w:rFonts w:ascii="Poppins" w:hAnsi="Poppins" w:cs="Poppins"/>
        <w:b/>
        <w:color w:val="2C393D"/>
      </w:rPr>
      <w:t>www.os-prva-bj.skole.hr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630AC"/>
    <w:multiLevelType w:val="hybridMultilevel"/>
    <w:tmpl w:val="F9328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35E"/>
    <w:multiLevelType w:val="hybridMultilevel"/>
    <w:tmpl w:val="435ECF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2438C"/>
    <w:multiLevelType w:val="hybridMultilevel"/>
    <w:tmpl w:val="239804A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FFC6D3E"/>
    <w:multiLevelType w:val="hybridMultilevel"/>
    <w:tmpl w:val="FF9CAA00"/>
    <w:lvl w:ilvl="0" w:tplc="06900156">
      <w:start w:val="1"/>
      <w:numFmt w:val="decimal"/>
      <w:lvlText w:val="%1."/>
      <w:lvlJc w:val="left"/>
      <w:pPr>
        <w:ind w:left="958" w:hanging="39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B9"/>
    <w:rsid w:val="00005290"/>
    <w:rsid w:val="0002294E"/>
    <w:rsid w:val="00085317"/>
    <w:rsid w:val="000913AC"/>
    <w:rsid w:val="000A494B"/>
    <w:rsid w:val="000B031B"/>
    <w:rsid w:val="000C7056"/>
    <w:rsid w:val="000D722D"/>
    <w:rsid w:val="000F2D58"/>
    <w:rsid w:val="00110295"/>
    <w:rsid w:val="001107D2"/>
    <w:rsid w:val="00133F19"/>
    <w:rsid w:val="0015463B"/>
    <w:rsid w:val="001706F9"/>
    <w:rsid w:val="00190E13"/>
    <w:rsid w:val="001958EF"/>
    <w:rsid w:val="001B4287"/>
    <w:rsid w:val="001C7E58"/>
    <w:rsid w:val="001D22F6"/>
    <w:rsid w:val="001F1A9F"/>
    <w:rsid w:val="001F588A"/>
    <w:rsid w:val="00267951"/>
    <w:rsid w:val="002C26F2"/>
    <w:rsid w:val="002C322E"/>
    <w:rsid w:val="002C4232"/>
    <w:rsid w:val="002D0415"/>
    <w:rsid w:val="002D6937"/>
    <w:rsid w:val="002D6C7C"/>
    <w:rsid w:val="002D7CFE"/>
    <w:rsid w:val="002F0E63"/>
    <w:rsid w:val="00317100"/>
    <w:rsid w:val="00341C95"/>
    <w:rsid w:val="00350872"/>
    <w:rsid w:val="003808D6"/>
    <w:rsid w:val="003923F2"/>
    <w:rsid w:val="0039753E"/>
    <w:rsid w:val="003B0D49"/>
    <w:rsid w:val="003E496F"/>
    <w:rsid w:val="00407891"/>
    <w:rsid w:val="0042461C"/>
    <w:rsid w:val="00427C17"/>
    <w:rsid w:val="00432E9B"/>
    <w:rsid w:val="00443144"/>
    <w:rsid w:val="00486069"/>
    <w:rsid w:val="0048695F"/>
    <w:rsid w:val="004A6453"/>
    <w:rsid w:val="004B112D"/>
    <w:rsid w:val="004C224D"/>
    <w:rsid w:val="004C22B9"/>
    <w:rsid w:val="004E026C"/>
    <w:rsid w:val="004E0ECF"/>
    <w:rsid w:val="005103BE"/>
    <w:rsid w:val="00534AF8"/>
    <w:rsid w:val="005527FA"/>
    <w:rsid w:val="0056377F"/>
    <w:rsid w:val="00565942"/>
    <w:rsid w:val="0058051E"/>
    <w:rsid w:val="005A445E"/>
    <w:rsid w:val="005C391C"/>
    <w:rsid w:val="005E22E7"/>
    <w:rsid w:val="005E2EE5"/>
    <w:rsid w:val="005E7ACE"/>
    <w:rsid w:val="005F18A4"/>
    <w:rsid w:val="005F27B1"/>
    <w:rsid w:val="006125BB"/>
    <w:rsid w:val="006163CE"/>
    <w:rsid w:val="00620C41"/>
    <w:rsid w:val="00695FD9"/>
    <w:rsid w:val="006C74CC"/>
    <w:rsid w:val="00747254"/>
    <w:rsid w:val="007B7751"/>
    <w:rsid w:val="007C176B"/>
    <w:rsid w:val="007D075B"/>
    <w:rsid w:val="00816825"/>
    <w:rsid w:val="00840525"/>
    <w:rsid w:val="00846A32"/>
    <w:rsid w:val="008733A9"/>
    <w:rsid w:val="00885EEA"/>
    <w:rsid w:val="008B1371"/>
    <w:rsid w:val="00930954"/>
    <w:rsid w:val="00951AA4"/>
    <w:rsid w:val="00953ADE"/>
    <w:rsid w:val="00981A47"/>
    <w:rsid w:val="00985C57"/>
    <w:rsid w:val="009B3875"/>
    <w:rsid w:val="00A14371"/>
    <w:rsid w:val="00A22DC3"/>
    <w:rsid w:val="00A63A31"/>
    <w:rsid w:val="00A94755"/>
    <w:rsid w:val="00AB0F5F"/>
    <w:rsid w:val="00AC728C"/>
    <w:rsid w:val="00B24DFA"/>
    <w:rsid w:val="00B40393"/>
    <w:rsid w:val="00B63CBD"/>
    <w:rsid w:val="00B6522D"/>
    <w:rsid w:val="00B7210F"/>
    <w:rsid w:val="00B74718"/>
    <w:rsid w:val="00B807BB"/>
    <w:rsid w:val="00BA50C9"/>
    <w:rsid w:val="00BF2E21"/>
    <w:rsid w:val="00C07907"/>
    <w:rsid w:val="00C22BB4"/>
    <w:rsid w:val="00C664B1"/>
    <w:rsid w:val="00C76319"/>
    <w:rsid w:val="00CB260A"/>
    <w:rsid w:val="00CC7E7F"/>
    <w:rsid w:val="00CE41BA"/>
    <w:rsid w:val="00D24C90"/>
    <w:rsid w:val="00D52095"/>
    <w:rsid w:val="00D82E25"/>
    <w:rsid w:val="00DA22CA"/>
    <w:rsid w:val="00DB2D9A"/>
    <w:rsid w:val="00DB4145"/>
    <w:rsid w:val="00DC6312"/>
    <w:rsid w:val="00DD3565"/>
    <w:rsid w:val="00DD4B31"/>
    <w:rsid w:val="00E072CC"/>
    <w:rsid w:val="00E46BEB"/>
    <w:rsid w:val="00E67831"/>
    <w:rsid w:val="00E70079"/>
    <w:rsid w:val="00E81F8C"/>
    <w:rsid w:val="00E862C6"/>
    <w:rsid w:val="00ED091C"/>
    <w:rsid w:val="00ED67A1"/>
    <w:rsid w:val="00ED7CC5"/>
    <w:rsid w:val="00EE4F31"/>
    <w:rsid w:val="00F0317D"/>
    <w:rsid w:val="00F06527"/>
    <w:rsid w:val="00F06C80"/>
    <w:rsid w:val="00F600B0"/>
    <w:rsid w:val="00FA7B53"/>
    <w:rsid w:val="00FD777B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0F873F-4ABF-4BB3-B2F9-3355B076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9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C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22B9"/>
  </w:style>
  <w:style w:type="paragraph" w:styleId="Podnoje">
    <w:name w:val="footer"/>
    <w:basedOn w:val="Normal"/>
    <w:link w:val="PodnojeChar"/>
    <w:uiPriority w:val="99"/>
    <w:unhideWhenUsed/>
    <w:rsid w:val="004C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22B9"/>
  </w:style>
  <w:style w:type="paragraph" w:styleId="Tekstbalonia">
    <w:name w:val="Balloon Text"/>
    <w:basedOn w:val="Normal"/>
    <w:link w:val="TekstbaloniaChar"/>
    <w:uiPriority w:val="99"/>
    <w:semiHidden/>
    <w:unhideWhenUsed/>
    <w:rsid w:val="004C2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22B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520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22DC3"/>
    <w:pPr>
      <w:ind w:left="720"/>
      <w:contextualSpacing/>
    </w:pPr>
  </w:style>
  <w:style w:type="paragraph" w:styleId="Tijeloteksta">
    <w:name w:val="Body Text"/>
    <w:basedOn w:val="Normal"/>
    <w:link w:val="TijelotekstaChar"/>
    <w:rsid w:val="00885E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885EEA"/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jnistvo@1osb.im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Korisnik</cp:lastModifiedBy>
  <cp:revision>5</cp:revision>
  <cp:lastPrinted>2023-06-27T08:55:00Z</cp:lastPrinted>
  <dcterms:created xsi:type="dcterms:W3CDTF">2023-07-11T11:39:00Z</dcterms:created>
  <dcterms:modified xsi:type="dcterms:W3CDTF">2023-07-11T11:49:00Z</dcterms:modified>
</cp:coreProperties>
</file>